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081" w:rsidRDefault="003F6081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F6081" w:rsidRDefault="003F6081" w:rsidP="003F6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3F6081" w:rsidRDefault="003F6081" w:rsidP="003F6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081" w:rsidRDefault="003F6081" w:rsidP="003F6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081" w:rsidRDefault="003F6081" w:rsidP="003F6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городского поселения «Забайкальское»</w:t>
      </w:r>
    </w:p>
    <w:p w:rsidR="003F6081" w:rsidRDefault="003F6081" w:rsidP="003F6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«Забайкальский район»</w:t>
      </w:r>
    </w:p>
    <w:p w:rsidR="003F6081" w:rsidRDefault="003F6081" w:rsidP="003F6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081" w:rsidRDefault="003F6081" w:rsidP="003F6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F6081" w:rsidRDefault="003F6081" w:rsidP="003F6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081" w:rsidRDefault="003F6081" w:rsidP="003F6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081" w:rsidRDefault="003F6081" w:rsidP="003F6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081" w:rsidRDefault="003F6081" w:rsidP="003F6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«01 »  сентября  2022 года                                                                     № </w:t>
      </w:r>
      <w:r w:rsidR="00955C12" w:rsidRPr="00955C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4504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955C12" w:rsidRPr="00955C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</w:p>
    <w:p w:rsidR="003F6081" w:rsidRDefault="003F6081" w:rsidP="003F6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081" w:rsidRDefault="003F6081" w:rsidP="003F6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Забайкальск</w:t>
      </w:r>
    </w:p>
    <w:p w:rsidR="003F6081" w:rsidRDefault="003F6081" w:rsidP="003F6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081" w:rsidRDefault="003F6081" w:rsidP="003F6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081" w:rsidRDefault="003F6081" w:rsidP="003F60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городского поселения «Забайкальское» от 28 июня 2022 № 219  «Об оплате труда работников муниципального учреждения культуры «Дом культуры» городского поселения «Забайкальское»</w:t>
      </w:r>
      <w:r w:rsidRPr="00E52E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F6081" w:rsidRPr="00A07C59" w:rsidRDefault="003F6081" w:rsidP="003F60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7C59">
        <w:rPr>
          <w:rFonts w:ascii="Times New Roman" w:hAnsi="Times New Roman" w:cs="Times New Roman"/>
          <w:sz w:val="28"/>
          <w:szCs w:val="28"/>
        </w:rPr>
        <w:t xml:space="preserve">В соответствии с Законом Забайкальского края от 09 апреля 2014 г. № 964-ЗЗК "Об оплате труда работников государственных учреждений Забайкальского края", ст. 28 Устава городского поселения «Забайкальское», </w:t>
      </w:r>
      <w:r w:rsidRPr="00A07C59">
        <w:rPr>
          <w:rFonts w:ascii="Times New Roman" w:hAnsi="Times New Roman" w:cs="Times New Roman"/>
          <w:b/>
          <w:sz w:val="28"/>
          <w:szCs w:val="28"/>
        </w:rPr>
        <w:t>п</w:t>
      </w:r>
      <w:r w:rsidRPr="00A07C59">
        <w:rPr>
          <w:rFonts w:ascii="Times New Roman" w:hAnsi="Times New Roman" w:cs="Times New Roman"/>
          <w:b/>
          <w:bCs/>
          <w:sz w:val="28"/>
          <w:szCs w:val="28"/>
        </w:rPr>
        <w:t>остановляю:</w:t>
      </w:r>
    </w:p>
    <w:p w:rsidR="003F6081" w:rsidRPr="00A07C59" w:rsidRDefault="003F6081" w:rsidP="003F60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C59">
        <w:rPr>
          <w:rFonts w:ascii="Times New Roman" w:hAnsi="Times New Roman" w:cs="Times New Roman"/>
          <w:sz w:val="28"/>
          <w:szCs w:val="28"/>
          <w:lang w:eastAsia="ru-RU"/>
        </w:rPr>
        <w:t xml:space="preserve">1. Внести изменения в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Положение об</w:t>
      </w:r>
      <w:r w:rsidRPr="00A07C59">
        <w:rPr>
          <w:rFonts w:ascii="Times New Roman" w:hAnsi="Times New Roman" w:cs="Times New Roman"/>
          <w:sz w:val="28"/>
          <w:szCs w:val="28"/>
        </w:rPr>
        <w:t xml:space="preserve"> оплаты труда </w:t>
      </w:r>
      <w:r>
        <w:rPr>
          <w:rFonts w:ascii="Times New Roman" w:hAnsi="Times New Roman" w:cs="Times New Roman"/>
          <w:sz w:val="28"/>
          <w:szCs w:val="28"/>
        </w:rPr>
        <w:t>работников муниципального учреждения культуры «Дом культуры»</w:t>
      </w:r>
      <w:r w:rsidRPr="00A07C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утвержденное</w:t>
      </w:r>
      <w:r w:rsidRPr="00A07C59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A07C59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городского поселения «Забайкальское» от 28 июня 2022 года № 219 «Об утверждении Положения об оплате труда работников муниципального учреждения культуры «Дом культуры» городского поселения «Забайкальское».</w:t>
      </w:r>
    </w:p>
    <w:p w:rsidR="003F6081" w:rsidRPr="00A07C59" w:rsidRDefault="003F6081" w:rsidP="003F6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C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1.1.П</w:t>
      </w:r>
      <w:r w:rsidRPr="00A07C59">
        <w:rPr>
          <w:rFonts w:ascii="Times New Roman" w:hAnsi="Times New Roman" w:cs="Times New Roman"/>
          <w:sz w:val="28"/>
          <w:szCs w:val="28"/>
          <w:lang w:eastAsia="ru-RU"/>
        </w:rPr>
        <w:t>ункт 4.6</w:t>
      </w:r>
      <w:r>
        <w:rPr>
          <w:rFonts w:ascii="Times New Roman" w:hAnsi="Times New Roman" w:cs="Times New Roman"/>
          <w:sz w:val="28"/>
          <w:szCs w:val="28"/>
          <w:lang w:eastAsia="ru-RU"/>
        </w:rPr>
        <w:t>. Главы 4 «</w:t>
      </w:r>
      <w:r w:rsidRPr="00A07C59">
        <w:rPr>
          <w:rFonts w:ascii="Times New Roman" w:hAnsi="Times New Roman" w:cs="Times New Roman"/>
          <w:sz w:val="28"/>
          <w:szCs w:val="28"/>
        </w:rPr>
        <w:t>Условия оплаты труда Руководителя Учреждения, заместителей Руководителя и главного бухгалтера</w:t>
      </w:r>
      <w:r w:rsidRPr="003A6CA4"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3A6CA4">
        <w:rPr>
          <w:rFonts w:ascii="Times New Roman" w:hAnsi="Times New Roman" w:cs="Times New Roman"/>
          <w:sz w:val="28"/>
          <w:szCs w:val="28"/>
        </w:rPr>
        <w:t xml:space="preserve"> об оплаты труда работников муниципального учреждения культуры «Дом культуры»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новой редакции: «4.6. Е</w:t>
      </w:r>
      <w:r w:rsidRPr="00A07C59">
        <w:rPr>
          <w:rFonts w:ascii="Times New Roman" w:hAnsi="Times New Roman" w:cs="Times New Roman"/>
          <w:sz w:val="28"/>
          <w:szCs w:val="28"/>
        </w:rPr>
        <w:t xml:space="preserve">жемесячное премирование Руководителя учреждения утверждается Постановлением Главы городского поселения «Забайкальское». </w:t>
      </w:r>
      <w:proofErr w:type="gramStart"/>
      <w:r w:rsidRPr="00A07C59">
        <w:rPr>
          <w:rFonts w:ascii="Times New Roman" w:hAnsi="Times New Roman" w:cs="Times New Roman"/>
          <w:sz w:val="28"/>
          <w:szCs w:val="28"/>
        </w:rPr>
        <w:t>Ежемесячное  премирование</w:t>
      </w:r>
      <w:proofErr w:type="gramEnd"/>
      <w:r w:rsidRPr="00A07C59">
        <w:rPr>
          <w:rFonts w:ascii="Times New Roman" w:hAnsi="Times New Roman" w:cs="Times New Roman"/>
          <w:sz w:val="28"/>
          <w:szCs w:val="28"/>
        </w:rPr>
        <w:t xml:space="preserve"> производится сверх заработной платы с учетом результатов деятельности учреждения за месяц в процентом соотношении до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A07C59">
        <w:rPr>
          <w:rFonts w:ascii="Times New Roman" w:hAnsi="Times New Roman" w:cs="Times New Roman"/>
          <w:sz w:val="28"/>
          <w:szCs w:val="28"/>
        </w:rPr>
        <w:t>% с учетом районного коэффициента, действующего на территории Забайкальского края и процентной надбавки к заработной плате за стаж работы в районах крайнего севера и</w:t>
      </w:r>
      <w:r>
        <w:rPr>
          <w:rFonts w:ascii="Times New Roman" w:hAnsi="Times New Roman" w:cs="Times New Roman"/>
          <w:sz w:val="28"/>
          <w:szCs w:val="28"/>
        </w:rPr>
        <w:t xml:space="preserve"> приравненных к ним местностях. В</w:t>
      </w:r>
      <w:r w:rsidRPr="00A07C59">
        <w:rPr>
          <w:rFonts w:ascii="Times New Roman" w:hAnsi="Times New Roman" w:cs="Times New Roman"/>
          <w:sz w:val="28"/>
          <w:szCs w:val="28"/>
        </w:rPr>
        <w:t>ыплачивается по итогам работы за месяц, за выполнения установленных задач, своевременное и качественное выполнения должностных обязанностей  за счет средств полученных от доходов платных услуг, оказанных учреждением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7C59">
        <w:rPr>
          <w:rFonts w:ascii="Times New Roman" w:hAnsi="Times New Roman" w:cs="Times New Roman"/>
          <w:sz w:val="28"/>
          <w:szCs w:val="28"/>
        </w:rPr>
        <w:t>.</w:t>
      </w:r>
    </w:p>
    <w:p w:rsidR="003F6081" w:rsidRPr="00A07C59" w:rsidRDefault="003F6081" w:rsidP="003F6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Pr="00A07C59">
        <w:rPr>
          <w:rFonts w:ascii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на следующий день с момента   официального опубликования. </w:t>
      </w:r>
    </w:p>
    <w:p w:rsidR="003F6081" w:rsidRPr="00A07C59" w:rsidRDefault="003F6081" w:rsidP="003F6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A07C59">
        <w:rPr>
          <w:rFonts w:ascii="Times New Roman" w:hAnsi="Times New Roman" w:cs="Times New Roman"/>
          <w:sz w:val="28"/>
          <w:szCs w:val="28"/>
          <w:lang w:eastAsia="ru-RU"/>
        </w:rPr>
        <w:t xml:space="preserve">3. Настоящее Постановление разместить в информационном вестнике «Вести Забайкальска»  и   на официальном сайте Администрации городского поселения «Забайкальское» </w:t>
      </w:r>
      <w:hyperlink r:id="rId4" w:history="1">
        <w:r w:rsidRPr="00A07C59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https://www.zabadm.ru</w:t>
        </w:r>
      </w:hyperlink>
      <w:r w:rsidRPr="00A07C5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F6081" w:rsidRPr="00A07C59" w:rsidRDefault="003F6081" w:rsidP="003F6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A07C59">
        <w:rPr>
          <w:rFonts w:ascii="Times New Roman" w:hAnsi="Times New Roman" w:cs="Times New Roman"/>
          <w:sz w:val="28"/>
          <w:szCs w:val="28"/>
          <w:lang w:eastAsia="ru-RU"/>
        </w:rPr>
        <w:t>4.Контроль за выполнением настоящего постановления оставляю за собой. </w:t>
      </w:r>
    </w:p>
    <w:p w:rsidR="003F6081" w:rsidRPr="00A07C59" w:rsidRDefault="003F6081" w:rsidP="003F6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6081" w:rsidRDefault="003F6081" w:rsidP="003F608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6081" w:rsidRDefault="003F6081" w:rsidP="003F60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 городского поселения</w:t>
      </w:r>
    </w:p>
    <w:p w:rsidR="003F6081" w:rsidRDefault="003F6081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«Забайкальское»                                                          А.В. Красновский</w:t>
      </w:r>
    </w:p>
    <w:p w:rsidR="003F6081" w:rsidRDefault="003F6081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F6081" w:rsidRDefault="003F6081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F6081" w:rsidRDefault="003F6081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0582A" w:rsidRDefault="00E0582A"/>
    <w:sectPr w:rsidR="00E0582A" w:rsidSect="00E915E5">
      <w:pgSz w:w="11906" w:h="16838"/>
      <w:pgMar w:top="851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081"/>
    <w:rsid w:val="003F6081"/>
    <w:rsid w:val="004504DE"/>
    <w:rsid w:val="00955C12"/>
    <w:rsid w:val="00E0582A"/>
    <w:rsid w:val="00FC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1FE1E-590F-4709-95D2-DA8A4255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60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ab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4</cp:revision>
  <dcterms:created xsi:type="dcterms:W3CDTF">2022-09-05T02:20:00Z</dcterms:created>
  <dcterms:modified xsi:type="dcterms:W3CDTF">2022-09-08T04:14:00Z</dcterms:modified>
</cp:coreProperties>
</file>